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WUZDA-GHANA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for project evaluation bid</w:t>
      </w:r>
    </w:p>
    <w:p>
      <w:pPr>
        <w:rPr>
          <w:rStyle w:val="6"/>
          <w:rFonts w:ascii="Times New Roman" w:hAnsi="Times New Roman" w:cs="Times New Roman"/>
          <w:b w:val="0"/>
          <w:color w:val="666666"/>
          <w:sz w:val="24"/>
          <w:szCs w:val="24"/>
        </w:rPr>
      </w:pPr>
      <w:r>
        <w:rPr>
          <w:rStyle w:val="6"/>
          <w:rFonts w:ascii="Times New Roman" w:hAnsi="Times New Roman" w:cs="Times New Roman"/>
          <w:b w:val="0"/>
          <w:color w:val="666666"/>
          <w:sz w:val="24"/>
          <w:szCs w:val="24"/>
        </w:rPr>
        <w:t xml:space="preserve">WUZDA-GHANA  is seeking to enter into an agreement with a consultant to carry out project mid-tem evaluation in ten communities from 4 districts in the Northern Region, </w:t>
      </w:r>
      <w:r>
        <w:rPr>
          <w:rStyle w:val="6"/>
          <w:b w:val="0"/>
          <w:color w:val="666666"/>
        </w:rPr>
        <w:t>Ghana. The</w:t>
      </w:r>
      <w:r>
        <w:rPr>
          <w:rStyle w:val="6"/>
          <w:rFonts w:ascii="Times New Roman" w:hAnsi="Times New Roman" w:cs="Times New Roman"/>
          <w:b w:val="0"/>
          <w:color w:val="666666"/>
          <w:sz w:val="24"/>
          <w:szCs w:val="24"/>
        </w:rPr>
        <w:t xml:space="preserve"> ten communities are located in Tamale Metropolis, Sagnarigu Municipal, Tolon District and Kumbu</w:t>
      </w:r>
      <w:r>
        <w:rPr>
          <w:rStyle w:val="6"/>
          <w:b w:val="0"/>
          <w:color w:val="666666"/>
        </w:rPr>
        <w:t>n</w:t>
      </w:r>
      <w:r>
        <w:rPr>
          <w:rStyle w:val="6"/>
          <w:rFonts w:ascii="Times New Roman" w:hAnsi="Times New Roman" w:cs="Times New Roman"/>
          <w:b w:val="0"/>
          <w:color w:val="666666"/>
          <w:sz w:val="24"/>
          <w:szCs w:val="24"/>
        </w:rPr>
        <w:t>gu District.</w:t>
      </w:r>
    </w:p>
    <w:p>
      <w:pPr>
        <w:rPr>
          <w:rStyle w:val="6"/>
          <w:rFonts w:ascii="Times New Roman" w:hAnsi="Times New Roman" w:cs="Times New Roman"/>
          <w:b w:val="0"/>
          <w:color w:val="666666"/>
          <w:sz w:val="24"/>
          <w:szCs w:val="24"/>
        </w:rPr>
      </w:pPr>
      <w:r>
        <w:rPr>
          <w:rStyle w:val="6"/>
          <w:rFonts w:ascii="Times New Roman" w:hAnsi="Times New Roman" w:cs="Times New Roman"/>
          <w:b w:val="0"/>
          <w:color w:val="666666"/>
          <w:sz w:val="24"/>
          <w:szCs w:val="24"/>
        </w:rPr>
        <w:t xml:space="preserve">The project support households’ farmers </w:t>
      </w:r>
      <w:r>
        <w:rPr>
          <w:rStyle w:val="6"/>
          <w:rFonts w:ascii="Times New Roman" w:hAnsi="Times New Roman" w:cs="Times New Roman"/>
          <w:b w:val="0"/>
          <w:color w:val="666666"/>
          <w:sz w:val="24"/>
          <w:szCs w:val="24"/>
          <w:lang w:val="en-US"/>
        </w:rPr>
        <w:t>cultivate</w:t>
      </w:r>
      <w:r>
        <w:rPr>
          <w:rStyle w:val="6"/>
          <w:rFonts w:ascii="Times New Roman" w:hAnsi="Times New Roman" w:cs="Times New Roman"/>
          <w:b w:val="0"/>
          <w:color w:val="666666"/>
          <w:sz w:val="24"/>
          <w:szCs w:val="24"/>
        </w:rPr>
        <w:t xml:space="preserve"> dry-season vegetable using drip-irrigation technology. Interested persons and organizations should have experience and expertise on the subject matters, crop production, land management, right water application, composting and other related knowledge.</w:t>
      </w:r>
    </w:p>
    <w:p>
      <w:pPr>
        <w:rPr>
          <w:color w:val="1D2228"/>
        </w:rPr>
      </w:pPr>
      <w:r>
        <w:rPr>
          <w:rStyle w:val="6"/>
          <w:rFonts w:ascii="Times New Roman" w:hAnsi="Times New Roman" w:cs="Times New Roman"/>
          <w:b w:val="0"/>
          <w:color w:val="666666"/>
          <w:sz w:val="24"/>
          <w:szCs w:val="24"/>
        </w:rPr>
        <w:t>More information about this opportunity can be found in the attached TOR document.</w:t>
      </w:r>
    </w:p>
    <w:p>
      <w:pPr>
        <w:rPr>
          <w:color w:val="1D2228"/>
        </w:rPr>
      </w:pPr>
      <w:r>
        <w:t>Any person or organization interested to bid and to be considered for this opportunity, please</w:t>
      </w:r>
      <w:r>
        <w:rPr>
          <w:rStyle w:val="7"/>
          <w:rFonts w:ascii="Times New Roman" w:hAnsi="Times New Roman" w:cs="Times New Roman"/>
          <w:color w:val="666666"/>
          <w:sz w:val="24"/>
          <w:szCs w:val="24"/>
        </w:rPr>
        <w:t> </w:t>
      </w:r>
      <w:r>
        <w:t>read through ALL of the information provided in the below attachment. </w:t>
      </w:r>
    </w:p>
    <w:p>
      <w:r>
        <w:rPr>
          <w:color w:val="666666"/>
          <w:shd w:val="clear" w:color="auto" w:fill="F9F9F9"/>
        </w:rPr>
        <w:t>Quotes should be submitted via email email to both</w:t>
      </w:r>
      <w:r>
        <w:rPr>
          <w:rStyle w:val="7"/>
          <w:rFonts w:ascii="Times New Roman" w:hAnsi="Times New Roman" w:cs="Times New Roman"/>
          <w:color w:val="666666"/>
          <w:sz w:val="24"/>
          <w:szCs w:val="24"/>
          <w:shd w:val="clear" w:color="auto" w:fill="F9F9F9"/>
        </w:rPr>
        <w:t> </w:t>
      </w:r>
      <w:r>
        <w:rPr>
          <w:shd w:val="clear" w:color="auto" w:fill="F9F9F9"/>
        </w:rPr>
        <w:t>wunzalgu2004@yahoo.com</w:t>
      </w:r>
      <w:r>
        <w:rPr>
          <w:rStyle w:val="7"/>
          <w:rFonts w:ascii="Times New Roman" w:hAnsi="Times New Roman" w:cs="Times New Roman"/>
          <w:color w:val="666666"/>
          <w:sz w:val="24"/>
          <w:szCs w:val="24"/>
          <w:shd w:val="clear" w:color="auto" w:fill="F9F9F9"/>
        </w:rPr>
        <w:t> </w:t>
      </w:r>
      <w:r>
        <w:rPr>
          <w:color w:val="666666"/>
          <w:shd w:val="clear" w:color="auto" w:fill="F9F9F9"/>
        </w:rPr>
        <w:t>and</w:t>
      </w:r>
      <w:r>
        <w:rPr>
          <w:rStyle w:val="7"/>
          <w:rFonts w:ascii="Times New Roman" w:hAnsi="Times New Roman" w:cs="Times New Roman"/>
          <w:color w:val="666666"/>
          <w:sz w:val="24"/>
          <w:szCs w:val="24"/>
          <w:shd w:val="clear" w:color="auto" w:fill="F9F9F9"/>
        </w:rPr>
        <w:t> </w:t>
      </w:r>
      <w:r>
        <w:rPr>
          <w:shd w:val="clear" w:color="auto" w:fill="F9F9F9"/>
        </w:rPr>
        <w:t>ganiyu.wuzda67@yahoo.com</w:t>
      </w:r>
      <w:r>
        <w:rPr>
          <w:color w:val="666666"/>
          <w:shd w:val="clear" w:color="auto" w:fill="F9F9F9"/>
        </w:rPr>
        <w:t xml:space="preserve">. Emails must be clearly marked with the subject: </w:t>
      </w:r>
      <w:r>
        <w:rPr>
          <w:sz w:val="23"/>
          <w:szCs w:val="23"/>
        </w:rPr>
        <w:t>Optimized Farm - Promoting Waste for Food and Livelihood Security</w:t>
      </w:r>
    </w:p>
    <w:p>
      <w:pPr>
        <w:rPr>
          <w:color w:val="666666"/>
        </w:rPr>
      </w:pPr>
      <w:r>
        <w:rPr>
          <w:color w:val="666666"/>
        </w:rPr>
        <w:t>Please ensure that your bid includes the following information as a minimum:</w:t>
      </w:r>
    </w:p>
    <w:p>
      <w:pPr>
        <w:rPr>
          <w:color w:val="1D2228"/>
        </w:rPr>
      </w:pPr>
      <w:r>
        <w:rPr>
          <w:color w:val="666666"/>
        </w:rPr>
        <w:t> </w:t>
      </w:r>
      <w:r>
        <w:rPr>
          <w:rStyle w:val="7"/>
          <w:rFonts w:ascii="Times New Roman" w:hAnsi="Times New Roman" w:cs="Times New Roman"/>
          <w:color w:val="666666"/>
          <w:sz w:val="24"/>
          <w:szCs w:val="24"/>
        </w:rPr>
        <w:t>CV, including details of experience conducting similar consultancies.</w:t>
      </w:r>
    </w:p>
    <w:p>
      <w:pPr>
        <w:rPr>
          <w:color w:val="1D2228"/>
        </w:rPr>
      </w:pPr>
      <w:r>
        <w:rPr>
          <w:color w:val="666666"/>
        </w:rPr>
        <w:t>Details of your knowledge of and experience of using general irrigation system, including designing and managing of drip-irrigation systems in Ghana, particularly in Northern Ghana.</w:t>
      </w:r>
    </w:p>
    <w:p>
      <w:pPr>
        <w:rPr>
          <w:rFonts w:ascii="Times New Roman" w:hAnsi="Times New Roman" w:cs="Times New Roman"/>
          <w:color w:val="1D2228"/>
          <w:sz w:val="24"/>
          <w:szCs w:val="24"/>
        </w:rPr>
      </w:pPr>
      <w:r>
        <w:rPr>
          <w:rStyle w:val="7"/>
          <w:rFonts w:ascii="Times New Roman" w:hAnsi="Times New Roman" w:cs="Times New Roman"/>
          <w:color w:val="666666"/>
          <w:sz w:val="24"/>
          <w:szCs w:val="24"/>
        </w:rPr>
        <w:t>Your day rate.</w:t>
      </w:r>
    </w:p>
    <w:p>
      <w:pPr>
        <w:rPr>
          <w:rStyle w:val="7"/>
          <w:rFonts w:ascii="Times New Roman" w:hAnsi="Times New Roman" w:cs="Times New Roman"/>
          <w:color w:val="666666"/>
          <w:sz w:val="24"/>
          <w:szCs w:val="24"/>
        </w:rPr>
      </w:pPr>
      <w:r>
        <w:rPr>
          <w:rStyle w:val="7"/>
          <w:rFonts w:ascii="Times New Roman" w:hAnsi="Times New Roman" w:cs="Times New Roman"/>
          <w:color w:val="666666"/>
          <w:sz w:val="24"/>
          <w:szCs w:val="24"/>
        </w:rPr>
        <w:t xml:space="preserve">Proposed methodology and </w:t>
      </w:r>
      <w:r>
        <w:rPr>
          <w:rStyle w:val="7"/>
          <w:rFonts w:ascii="Times New Roman" w:hAnsi="Times New Roman" w:cs="Times New Roman"/>
          <w:color w:val="666666"/>
          <w:sz w:val="24"/>
          <w:szCs w:val="24"/>
          <w:lang w:val="en-US"/>
        </w:rPr>
        <w:t>time-frame</w:t>
      </w:r>
      <w:r>
        <w:rPr>
          <w:rStyle w:val="7"/>
          <w:rFonts w:ascii="Times New Roman" w:hAnsi="Times New Roman" w:cs="Times New Roman"/>
          <w:color w:val="666666"/>
          <w:sz w:val="24"/>
          <w:szCs w:val="24"/>
        </w:rPr>
        <w:t>. </w:t>
      </w:r>
    </w:p>
    <w:p>
      <w:pPr>
        <w:rPr>
          <w:rFonts w:ascii="Times New Roman" w:hAnsi="Times New Roman" w:cs="Times New Roman"/>
          <w:color w:val="666666"/>
          <w:sz w:val="24"/>
          <w:szCs w:val="24"/>
        </w:rPr>
      </w:pPr>
      <w:r>
        <w:rPr>
          <w:rFonts w:ascii="Times New Roman" w:hAnsi="Times New Roman" w:cs="Times New Roman"/>
          <w:color w:val="666666"/>
          <w:sz w:val="24"/>
          <w:szCs w:val="24"/>
        </w:rPr>
        <w:t>Names and contact information for at least 3 references.</w:t>
      </w:r>
    </w:p>
    <w:p>
      <w:pPr>
        <w:rPr>
          <w:rFonts w:ascii="Times New Roman" w:hAnsi="Times New Roman" w:cs="Times New Roman"/>
          <w:color w:val="666666"/>
          <w:sz w:val="24"/>
          <w:szCs w:val="24"/>
        </w:rPr>
      </w:pPr>
    </w:p>
    <w:p>
      <w:pPr>
        <w:rPr>
          <w:rFonts w:hint="default" w:ascii="Times New Roman" w:hAnsi="Times New Roman" w:cs="Times New Roman"/>
          <w:color w:val="666666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color w:val="666666"/>
          <w:sz w:val="24"/>
          <w:szCs w:val="24"/>
          <w:lang w:val="en-US"/>
        </w:rPr>
        <w:t>Deadlind for submission: All bid for confederation are expected to be received on Thursday  27</w:t>
      </w:r>
      <w:r>
        <w:rPr>
          <w:rFonts w:hint="default" w:ascii="Times New Roman" w:hAnsi="Times New Roman" w:cs="Times New Roman"/>
          <w:color w:val="666666"/>
          <w:sz w:val="24"/>
          <w:szCs w:val="24"/>
          <w:vertAlign w:val="superscript"/>
          <w:lang w:val="en-US"/>
        </w:rPr>
        <w:t>th</w:t>
      </w:r>
      <w:r>
        <w:rPr>
          <w:rFonts w:hint="default" w:ascii="Times New Roman" w:hAnsi="Times New Roman" w:cs="Times New Roman"/>
          <w:color w:val="666666"/>
          <w:sz w:val="24"/>
          <w:szCs w:val="24"/>
          <w:lang w:val="en-US"/>
        </w:rPr>
        <w:t xml:space="preserve"> of April 2023 latest by 3:30pm.</w:t>
      </w:r>
      <w:bookmarkStart w:id="0" w:name="_GoBack"/>
      <w:bookmarkEnd w:id="0"/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78"/>
    <w:rsid w:val="000068CC"/>
    <w:rsid w:val="000D5347"/>
    <w:rsid w:val="001B4A78"/>
    <w:rsid w:val="003B35C6"/>
    <w:rsid w:val="0054135F"/>
    <w:rsid w:val="00594EFF"/>
    <w:rsid w:val="005C13A1"/>
    <w:rsid w:val="007366E5"/>
    <w:rsid w:val="00762682"/>
    <w:rsid w:val="00B66B1C"/>
    <w:rsid w:val="355A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6">
    <w:name w:val="Strong"/>
    <w:basedOn w:val="2"/>
    <w:qFormat/>
    <w:uiPriority w:val="22"/>
    <w:rPr>
      <w:b/>
      <w:bCs/>
    </w:rPr>
  </w:style>
  <w:style w:type="character" w:customStyle="1" w:styleId="7">
    <w:name w:val="yiv2592363657contentpasted01"/>
    <w:basedOn w:val="2"/>
    <w:uiPriority w:val="0"/>
  </w:style>
  <w:style w:type="paragraph" w:customStyle="1" w:styleId="8">
    <w:name w:val="yiv2592363657contentpasted0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9">
    <w:name w:val="yiv2592363657msonormal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230</Words>
  <Characters>1317</Characters>
  <Lines>10</Lines>
  <Paragraphs>3</Paragraphs>
  <TotalTime>85</TotalTime>
  <ScaleCrop>false</ScaleCrop>
  <LinksUpToDate>false</LinksUpToDate>
  <CharactersWithSpaces>1544</CharactersWithSpaces>
  <Application>WPS Office_11.2.0.11516_F1E327BC-269C-435d-A152-05C5408002CA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2023-04-17T08:47:00Z</dcterms:created>
  <dc:creator>USER</dc:creator>
  <cp:lastModifiedBy>Ibrahim Abdul-Ganiyu Bantinkpa</cp:lastModifiedBy>
  <dcterms:modified xsi:type="dcterms:W3CDTF">2023-04-20T09:02:59Z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1033-11.2.0.11516</vt:lpwstr>
  </property>
  <property fmtid="{D5CDD505-2E9C-101B-9397-08002B2CF9AE}" pid="3" name="ICV">
    <vt:lpwstr>30C530694947449B8251BEF24C49816A</vt:lpwstr>
  </property>
</Properties>
</file>